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w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83C6BD5">
      <w:pPr>
        <w:jc w:val="center"/>
        <w:rPr>
          <w:rFonts w:hint="eastAsia" w:ascii="宋体" w:hAnsi="宋体" w:cs="宋体"/>
          <w:b/>
          <w:bCs/>
          <w:sz w:val="28"/>
          <w:szCs w:val="28"/>
        </w:rPr>
      </w:pPr>
      <w:r>
        <w:rPr>
          <w:rFonts w:hint="eastAsia" w:ascii="宋体" w:hAnsi="宋体" w:cs="宋体"/>
          <w:b/>
          <w:bCs/>
          <w:sz w:val="28"/>
          <w:szCs w:val="28"/>
        </w:rPr>
        <w:t>广阳湾一期市政道路东侧片区道路工程项目临时弃土场复垦工程</w:t>
      </w:r>
    </w:p>
    <w:p w14:paraId="55381DBE">
      <w:pPr>
        <w:jc w:val="center"/>
        <w:rPr>
          <w:rFonts w:hint="eastAsia" w:ascii="宋体" w:hAnsi="宋体" w:cs="宋体"/>
          <w:b/>
          <w:bCs/>
          <w:sz w:val="28"/>
          <w:szCs w:val="28"/>
        </w:rPr>
      </w:pPr>
      <w:r>
        <w:rPr>
          <w:rFonts w:hint="eastAsia" w:ascii="宋体" w:hAnsi="宋体" w:cs="宋体"/>
          <w:b/>
          <w:bCs/>
          <w:sz w:val="28"/>
          <w:szCs w:val="28"/>
        </w:rPr>
        <w:t>答疑补遗</w:t>
      </w:r>
    </w:p>
    <w:p w14:paraId="64D9DC63">
      <w:pPr>
        <w:spacing w:line="360" w:lineRule="auto"/>
        <w:jc w:val="left"/>
        <w:rPr>
          <w:rFonts w:hint="eastAsia" w:ascii="宋体" w:hAnsi="宋体" w:cs="宋体"/>
          <w:b/>
          <w:bCs/>
          <w:sz w:val="24"/>
        </w:rPr>
      </w:pPr>
      <w:r>
        <w:rPr>
          <w:rFonts w:hint="eastAsia" w:ascii="宋体" w:hAnsi="宋体" w:cs="宋体"/>
          <w:b/>
          <w:bCs/>
          <w:sz w:val="24"/>
        </w:rPr>
        <w:t>各潜在投标人：</w:t>
      </w:r>
    </w:p>
    <w:p w14:paraId="2CCDF3AB">
      <w:pPr>
        <w:spacing w:line="360" w:lineRule="auto"/>
        <w:ind w:firstLine="560"/>
        <w:jc w:val="left"/>
        <w:rPr>
          <w:rFonts w:hint="eastAsia" w:ascii="宋体" w:hAnsi="宋体" w:cs="宋体"/>
          <w:sz w:val="24"/>
        </w:rPr>
      </w:pPr>
      <w:r>
        <w:rPr>
          <w:rFonts w:hint="eastAsia" w:ascii="宋体" w:hAnsi="宋体" w:cs="宋体"/>
          <w:sz w:val="24"/>
        </w:rPr>
        <w:t>现将“广阳湾一期市政道路东侧片区道路工程项目临时弃土场复垦工程”比选招标项目答疑补遗发布。本答疑补遗文件是在招标文件的基础上作出的澄清、说明或补正，与招标文件具有同等法律效力，若相关内容与原招标文件不一致时，一律以本答疑补遗文件内容为准。</w:t>
      </w:r>
    </w:p>
    <w:p w14:paraId="10106D62">
      <w:pPr>
        <w:spacing w:line="360" w:lineRule="auto"/>
        <w:ind w:firstLine="560"/>
        <w:jc w:val="left"/>
        <w:rPr>
          <w:rFonts w:hint="eastAsia" w:ascii="宋体" w:hAnsi="宋体" w:cs="宋体"/>
          <w:sz w:val="24"/>
        </w:rPr>
      </w:pPr>
    </w:p>
    <w:p w14:paraId="127FF429">
      <w:pPr>
        <w:spacing w:line="360" w:lineRule="auto"/>
        <w:ind w:left="420" w:leftChars="200" w:firstLine="5" w:firstLineChars="2"/>
        <w:jc w:val="left"/>
        <w:rPr>
          <w:rFonts w:hint="eastAsia" w:ascii="宋体" w:hAnsi="宋体" w:cs="宋体"/>
          <w:sz w:val="24"/>
        </w:rPr>
      </w:pPr>
      <w:r>
        <w:rPr>
          <w:rFonts w:hint="eastAsia" w:ascii="宋体" w:hAnsi="宋体" w:cs="宋体"/>
          <w:b/>
          <w:bCs/>
          <w:sz w:val="24"/>
        </w:rPr>
        <w:t>答疑部分</w:t>
      </w:r>
    </w:p>
    <w:p w14:paraId="1854F770">
      <w:pPr>
        <w:spacing w:line="360" w:lineRule="auto"/>
        <w:ind w:firstLine="482" w:firstLineChars="200"/>
        <w:jc w:val="left"/>
        <w:rPr>
          <w:rFonts w:hint="eastAsia" w:ascii="宋体" w:hAnsi="宋体" w:cs="宋体"/>
          <w:sz w:val="24"/>
        </w:rPr>
      </w:pPr>
      <w:bookmarkStart w:id="0" w:name="OLE_LINK1"/>
      <w:r>
        <w:rPr>
          <w:rFonts w:hint="eastAsia" w:ascii="宋体" w:hAnsi="宋体" w:cs="宋体"/>
          <w:b/>
          <w:bCs/>
          <w:sz w:val="24"/>
        </w:rPr>
        <w:t>问题一：</w:t>
      </w:r>
      <w:bookmarkEnd w:id="0"/>
      <w:r>
        <w:rPr>
          <w:rFonts w:hint="eastAsia" w:ascii="宋体" w:hAnsi="宋体" w:cs="宋体"/>
          <w:sz w:val="24"/>
        </w:rPr>
        <w:t>五年管护期及存活率 98%，栽植农作物(大豆/胡豆)一般仅存活一季，管护期内农作物是否要5年重复栽植？</w:t>
      </w:r>
    </w:p>
    <w:p w14:paraId="270833CE">
      <w:pPr>
        <w:spacing w:line="360" w:lineRule="auto"/>
        <w:ind w:firstLine="482" w:firstLineChars="200"/>
        <w:jc w:val="left"/>
        <w:rPr>
          <w:rFonts w:hint="eastAsia" w:ascii="宋体" w:hAnsi="宋体" w:cs="宋体"/>
          <w:b/>
          <w:bCs/>
          <w:sz w:val="24"/>
        </w:rPr>
      </w:pPr>
      <w:r>
        <w:rPr>
          <w:rFonts w:hint="eastAsia" w:ascii="宋体" w:hAnsi="宋体" w:cs="宋体"/>
          <w:b/>
          <w:bCs/>
          <w:sz w:val="24"/>
        </w:rPr>
        <w:t>回答：第一年按要求必须种植豆类作物（大豆、胡豆）。第二年起，在确保耕地不撂荒的前提下，可种植当季适宜农作物，并保证作物成活率达到98%以上。</w:t>
      </w:r>
    </w:p>
    <w:p w14:paraId="4819C03C">
      <w:pPr>
        <w:spacing w:line="360" w:lineRule="auto"/>
        <w:ind w:firstLine="482" w:firstLineChars="200"/>
        <w:jc w:val="left"/>
        <w:rPr>
          <w:rFonts w:hint="eastAsia" w:ascii="宋体" w:hAnsi="宋体" w:cs="宋体"/>
          <w:sz w:val="24"/>
        </w:rPr>
      </w:pPr>
      <w:r>
        <w:rPr>
          <w:rFonts w:hint="eastAsia" w:ascii="宋体" w:hAnsi="宋体" w:cs="宋体"/>
          <w:b/>
          <w:bCs/>
          <w:sz w:val="24"/>
        </w:rPr>
        <w:t>问题二：</w:t>
      </w:r>
      <w:r>
        <w:rPr>
          <w:rFonts w:hint="eastAsia" w:ascii="宋体" w:hAnsi="宋体" w:cs="宋体"/>
          <w:sz w:val="24"/>
        </w:rPr>
        <w:t>栽植乔木(带土球)栾树，是否有规格要求?</w:t>
      </w:r>
    </w:p>
    <w:p w14:paraId="7B8AE1EC">
      <w:pPr>
        <w:spacing w:line="360" w:lineRule="auto"/>
        <w:ind w:firstLine="482" w:firstLineChars="200"/>
        <w:jc w:val="left"/>
        <w:rPr>
          <w:rFonts w:hint="eastAsia" w:ascii="宋体" w:hAnsi="宋体" w:cs="宋体"/>
          <w:b/>
          <w:bCs/>
          <w:sz w:val="24"/>
        </w:rPr>
      </w:pPr>
      <w:r>
        <w:rPr>
          <w:rFonts w:hint="eastAsia" w:ascii="宋体" w:hAnsi="宋体" w:cs="宋体"/>
          <w:b/>
          <w:bCs/>
          <w:sz w:val="24"/>
        </w:rPr>
        <w:t>回答：详见补遗附件</w:t>
      </w:r>
      <w:bookmarkStart w:id="1" w:name="_Hlk225361817"/>
      <w:r>
        <w:rPr>
          <w:rFonts w:hint="eastAsia" w:ascii="宋体" w:hAnsi="宋体" w:cs="宋体"/>
          <w:b/>
          <w:bCs/>
          <w:sz w:val="24"/>
        </w:rPr>
        <w:t>《广阳湾一期市政道路东侧片区道路工程弃土场临时用地土地复垦工程规划设计方案》</w:t>
      </w:r>
      <w:bookmarkEnd w:id="1"/>
      <w:r>
        <w:rPr>
          <w:rFonts w:hint="eastAsia" w:ascii="宋体" w:hAnsi="宋体" w:cs="宋体"/>
          <w:b/>
          <w:bCs/>
          <w:sz w:val="24"/>
        </w:rPr>
        <w:t>。</w:t>
      </w:r>
    </w:p>
    <w:p w14:paraId="12A3C4E6">
      <w:pPr>
        <w:spacing w:line="360" w:lineRule="auto"/>
        <w:ind w:firstLine="482" w:firstLineChars="200"/>
        <w:jc w:val="left"/>
        <w:rPr>
          <w:rFonts w:hint="eastAsia" w:ascii="宋体" w:hAnsi="宋体" w:cs="宋体"/>
          <w:sz w:val="24"/>
        </w:rPr>
      </w:pPr>
      <w:bookmarkStart w:id="2" w:name="OLE_LINK2"/>
      <w:r>
        <w:rPr>
          <w:rFonts w:hint="eastAsia" w:ascii="宋体" w:hAnsi="宋体" w:cs="宋体"/>
          <w:b/>
          <w:bCs/>
          <w:sz w:val="24"/>
        </w:rPr>
        <w:t>问题三：</w:t>
      </w:r>
      <w:bookmarkEnd w:id="2"/>
      <w:r>
        <w:rPr>
          <w:rFonts w:hint="eastAsia" w:ascii="宋体" w:hAnsi="宋体" w:cs="宋体"/>
          <w:sz w:val="24"/>
        </w:rPr>
        <w:t>土坎是什么做法？</w:t>
      </w:r>
    </w:p>
    <w:p w14:paraId="2D76AFD7">
      <w:pPr>
        <w:spacing w:line="360" w:lineRule="auto"/>
        <w:ind w:firstLine="482" w:firstLineChars="200"/>
        <w:jc w:val="left"/>
        <w:rPr>
          <w:rFonts w:hint="eastAsia" w:ascii="宋体" w:hAnsi="宋体" w:cs="宋体"/>
          <w:b/>
          <w:bCs/>
          <w:sz w:val="24"/>
        </w:rPr>
      </w:pPr>
      <w:r>
        <w:rPr>
          <w:rFonts w:hint="eastAsia" w:ascii="宋体" w:hAnsi="宋体" w:cs="宋体"/>
          <w:b/>
          <w:bCs/>
          <w:sz w:val="24"/>
        </w:rPr>
        <w:t>回答：详见补遗附件《广阳湾一期市政道路东侧片区道路工程弃土场临时用地土地复垦工程规划设计方案》及施工图。</w:t>
      </w:r>
    </w:p>
    <w:p w14:paraId="437CEA98">
      <w:pPr>
        <w:spacing w:line="360" w:lineRule="auto"/>
        <w:ind w:firstLine="482" w:firstLineChars="200"/>
        <w:jc w:val="left"/>
        <w:rPr>
          <w:rFonts w:hint="eastAsia" w:ascii="宋体" w:hAnsi="宋体" w:cs="宋体"/>
          <w:sz w:val="24"/>
        </w:rPr>
      </w:pPr>
      <w:bookmarkStart w:id="3" w:name="OLE_LINK3"/>
      <w:r>
        <w:rPr>
          <w:rFonts w:hint="eastAsia" w:ascii="宋体" w:hAnsi="宋体" w:cs="宋体"/>
          <w:b/>
          <w:bCs/>
          <w:sz w:val="24"/>
        </w:rPr>
        <w:t>问题四：</w:t>
      </w:r>
      <w:bookmarkEnd w:id="3"/>
      <w:r>
        <w:rPr>
          <w:rFonts w:hint="eastAsia" w:ascii="宋体" w:hAnsi="宋体" w:cs="宋体"/>
          <w:sz w:val="24"/>
        </w:rPr>
        <w:t>原场地无种植土，若业主供种植土到现场，摊铺平整的费用包含在机械平场中吗?若是,则1.8每半米单价是否低于成本太多?还是另算费用?</w:t>
      </w:r>
    </w:p>
    <w:p w14:paraId="7FBEF0F3">
      <w:pPr>
        <w:spacing w:line="360" w:lineRule="auto"/>
        <w:ind w:firstLine="482" w:firstLineChars="200"/>
        <w:jc w:val="left"/>
        <w:rPr>
          <w:rFonts w:hint="eastAsia" w:ascii="宋体" w:hAnsi="宋体" w:cs="宋体"/>
          <w:b/>
          <w:bCs/>
          <w:sz w:val="24"/>
        </w:rPr>
      </w:pPr>
      <w:r>
        <w:rPr>
          <w:rFonts w:hint="eastAsia" w:ascii="宋体" w:hAnsi="宋体" w:cs="宋体"/>
          <w:b/>
          <w:bCs/>
          <w:sz w:val="24"/>
        </w:rPr>
        <w:t>回答：摊铺平整费用包含在机械平整场地费用中。不再另算费用。</w:t>
      </w:r>
    </w:p>
    <w:p w14:paraId="249BC16F">
      <w:pPr>
        <w:spacing w:line="360" w:lineRule="auto"/>
        <w:ind w:firstLine="482" w:firstLineChars="200"/>
        <w:jc w:val="left"/>
        <w:rPr>
          <w:rFonts w:hint="eastAsia" w:ascii="宋体" w:hAnsi="宋体" w:cs="宋体"/>
          <w:sz w:val="24"/>
        </w:rPr>
      </w:pPr>
      <w:r>
        <w:rPr>
          <w:rFonts w:hint="eastAsia" w:ascii="宋体" w:hAnsi="宋体" w:cs="宋体"/>
          <w:b/>
          <w:bCs/>
          <w:sz w:val="24"/>
        </w:rPr>
        <w:t>问题五：</w:t>
      </w:r>
      <w:r>
        <w:rPr>
          <w:rFonts w:hint="eastAsia" w:ascii="宋体" w:hAnsi="宋体" w:cs="宋体"/>
          <w:sz w:val="24"/>
        </w:rPr>
        <w:t>若施工单位严格按照合同设计要求做好了，由于业主或复垦方案原因导致的复垦验收一直不通过，付款如何处理?导致的变更或重复施工是否按实计算?</w:t>
      </w:r>
    </w:p>
    <w:p w14:paraId="729F226F">
      <w:pPr>
        <w:spacing w:line="360" w:lineRule="auto"/>
        <w:ind w:firstLine="482" w:firstLineChars="200"/>
        <w:jc w:val="left"/>
        <w:rPr>
          <w:rFonts w:hint="eastAsia" w:ascii="宋体" w:hAnsi="宋体" w:cs="宋体"/>
          <w:b/>
          <w:bCs/>
          <w:sz w:val="24"/>
        </w:rPr>
      </w:pPr>
      <w:r>
        <w:rPr>
          <w:rFonts w:hint="eastAsia" w:ascii="宋体" w:hAnsi="宋体" w:cs="宋体"/>
          <w:b/>
          <w:bCs/>
          <w:sz w:val="24"/>
        </w:rPr>
        <w:t>回答：复垦方案已通过区规资局审核备案，若因复垦质量问题（农作物、栾树品质差、成活率低等工程质量问题）导致复垦验收不合格，我司有权拒绝付款并追究相应责任。</w:t>
      </w:r>
    </w:p>
    <w:p w14:paraId="11C2DA47">
      <w:pPr>
        <w:spacing w:line="360" w:lineRule="auto"/>
        <w:ind w:firstLine="482" w:firstLineChars="200"/>
        <w:jc w:val="left"/>
        <w:rPr>
          <w:rFonts w:hint="eastAsia" w:ascii="宋体" w:hAnsi="宋体" w:cs="宋体"/>
          <w:sz w:val="24"/>
        </w:rPr>
      </w:pPr>
      <w:bookmarkStart w:id="4" w:name="OLE_LINK4"/>
      <w:r>
        <w:rPr>
          <w:rFonts w:hint="eastAsia" w:ascii="宋体" w:hAnsi="宋体" w:cs="宋体"/>
          <w:b/>
          <w:bCs/>
          <w:sz w:val="24"/>
        </w:rPr>
        <w:t>问题六：</w:t>
      </w:r>
      <w:r>
        <w:rPr>
          <w:rFonts w:hint="eastAsia" w:ascii="宋体" w:hAnsi="宋体" w:cs="宋体"/>
          <w:sz w:val="24"/>
        </w:rPr>
        <w:t>是否有施工图？</w:t>
      </w:r>
    </w:p>
    <w:p w14:paraId="798611FB">
      <w:pPr>
        <w:spacing w:line="360" w:lineRule="auto"/>
        <w:ind w:firstLine="482" w:firstLineChars="200"/>
        <w:jc w:val="left"/>
        <w:rPr>
          <w:rFonts w:hint="eastAsia" w:ascii="宋体" w:hAnsi="宋体" w:cs="宋体"/>
          <w:b/>
          <w:bCs/>
          <w:sz w:val="24"/>
        </w:rPr>
      </w:pPr>
      <w:r>
        <w:rPr>
          <w:rFonts w:hint="eastAsia" w:ascii="宋体" w:hAnsi="宋体" w:cs="宋体"/>
          <w:b/>
          <w:bCs/>
          <w:sz w:val="24"/>
        </w:rPr>
        <w:t>回答：详见补遗附件。</w:t>
      </w:r>
      <w:bookmarkEnd w:id="4"/>
    </w:p>
    <w:p w14:paraId="22E9CE70">
      <w:pPr>
        <w:spacing w:line="360" w:lineRule="auto"/>
        <w:ind w:firstLine="482" w:firstLineChars="200"/>
        <w:jc w:val="left"/>
        <w:rPr>
          <w:rFonts w:hint="eastAsia" w:ascii="宋体" w:hAnsi="宋体" w:cs="宋体"/>
          <w:sz w:val="24"/>
        </w:rPr>
      </w:pPr>
      <w:r>
        <w:rPr>
          <w:rFonts w:hint="eastAsia" w:ascii="宋体" w:hAnsi="宋体" w:cs="宋体"/>
          <w:b/>
          <w:bCs/>
          <w:sz w:val="24"/>
        </w:rPr>
        <w:t>问题七：</w:t>
      </w:r>
      <w:r>
        <w:rPr>
          <w:rFonts w:hint="eastAsia" w:ascii="宋体" w:hAnsi="宋体" w:cs="宋体"/>
          <w:sz w:val="24"/>
        </w:rPr>
        <w:t xml:space="preserve"> 需要复垦的弃土场为一处还是若干处?</w:t>
      </w:r>
    </w:p>
    <w:p w14:paraId="132A0EE3">
      <w:pPr>
        <w:spacing w:line="360" w:lineRule="auto"/>
        <w:ind w:firstLine="482" w:firstLineChars="200"/>
        <w:jc w:val="left"/>
        <w:rPr>
          <w:rFonts w:hint="eastAsia" w:ascii="宋体" w:hAnsi="宋体" w:eastAsia="宋体" w:cs="宋体"/>
          <w:b/>
          <w:bCs/>
          <w:sz w:val="24"/>
          <w:lang w:eastAsia="zh-CN"/>
        </w:rPr>
      </w:pPr>
      <w:r>
        <w:rPr>
          <w:rFonts w:hint="eastAsia" w:ascii="宋体" w:hAnsi="宋体" w:cs="宋体"/>
          <w:b/>
          <w:bCs/>
          <w:sz w:val="24"/>
        </w:rPr>
        <w:t xml:space="preserve">回答： </w:t>
      </w:r>
      <w:r>
        <w:rPr>
          <w:rFonts w:hint="eastAsia" w:ascii="宋体" w:hAnsi="宋体" w:cs="宋体"/>
          <w:b/>
          <w:bCs/>
          <w:sz w:val="24"/>
          <w:lang w:eastAsia="zh-CN"/>
        </w:rPr>
        <w:t>复垦区域为一处弃土场</w:t>
      </w:r>
    </w:p>
    <w:p w14:paraId="58EDF3D9">
      <w:pPr>
        <w:spacing w:line="360" w:lineRule="auto"/>
        <w:ind w:firstLine="482" w:firstLineChars="200"/>
        <w:jc w:val="left"/>
        <w:rPr>
          <w:rFonts w:ascii="宋体" w:hAnsi="宋体" w:cs="宋体"/>
          <w:sz w:val="24"/>
        </w:rPr>
      </w:pPr>
      <w:bookmarkStart w:id="5" w:name="OLE_LINK5"/>
      <w:bookmarkStart w:id="6" w:name="OLE_LINK6"/>
      <w:r>
        <w:rPr>
          <w:rFonts w:hint="eastAsia" w:ascii="宋体" w:hAnsi="宋体" w:cs="宋体"/>
          <w:b/>
          <w:bCs/>
          <w:sz w:val="24"/>
        </w:rPr>
        <w:t>问题八：</w:t>
      </w:r>
      <w:r>
        <w:rPr>
          <w:rFonts w:hint="eastAsia" w:ascii="宋体" w:hAnsi="宋体" w:cs="宋体"/>
          <w:sz w:val="24"/>
        </w:rPr>
        <w:t xml:space="preserve"> 需要复垦的区域只是弃土场的平面区域还是包含了坡体斜面区域?</w:t>
      </w:r>
    </w:p>
    <w:p w14:paraId="787AA11B">
      <w:pPr>
        <w:spacing w:line="360" w:lineRule="auto"/>
        <w:ind w:firstLine="482" w:firstLineChars="200"/>
        <w:jc w:val="left"/>
        <w:rPr>
          <w:rFonts w:hint="eastAsia" w:ascii="宋体" w:hAnsi="宋体" w:eastAsia="宋体" w:cs="宋体"/>
          <w:b/>
          <w:bCs/>
          <w:sz w:val="24"/>
          <w:lang w:eastAsia="zh-CN"/>
        </w:rPr>
      </w:pPr>
      <w:r>
        <w:rPr>
          <w:rFonts w:hint="eastAsia" w:ascii="宋体" w:hAnsi="宋体" w:cs="宋体"/>
          <w:b/>
          <w:bCs/>
          <w:sz w:val="24"/>
        </w:rPr>
        <w:t>回答：</w:t>
      </w:r>
      <w:bookmarkEnd w:id="5"/>
      <w:r>
        <w:rPr>
          <w:rFonts w:hint="eastAsia" w:ascii="宋体" w:hAnsi="宋体" w:cs="宋体"/>
          <w:b/>
          <w:bCs/>
          <w:sz w:val="24"/>
        </w:rPr>
        <w:t xml:space="preserve"> </w:t>
      </w:r>
      <w:r>
        <w:rPr>
          <w:rFonts w:hint="eastAsia" w:ascii="宋体" w:hAnsi="宋体" w:cs="宋体"/>
          <w:b/>
          <w:bCs/>
          <w:sz w:val="24"/>
          <w:lang w:eastAsia="zh-CN"/>
        </w:rPr>
        <w:t>包括平面及边坡区域</w:t>
      </w:r>
    </w:p>
    <w:bookmarkEnd w:id="6"/>
    <w:p w14:paraId="07B86179">
      <w:pPr>
        <w:spacing w:line="360" w:lineRule="auto"/>
        <w:ind w:firstLine="482" w:firstLineChars="200"/>
        <w:jc w:val="left"/>
        <w:rPr>
          <w:rFonts w:ascii="宋体" w:hAnsi="宋体" w:cs="宋体"/>
          <w:sz w:val="24"/>
        </w:rPr>
      </w:pPr>
      <w:r>
        <w:rPr>
          <w:rFonts w:hint="eastAsia" w:ascii="宋体" w:hAnsi="宋体" w:cs="宋体"/>
          <w:b/>
          <w:bCs/>
          <w:sz w:val="24"/>
        </w:rPr>
        <w:t>问题九：</w:t>
      </w:r>
      <w:r>
        <w:rPr>
          <w:rFonts w:hint="eastAsia" w:ascii="宋体" w:hAnsi="宋体" w:cs="宋体"/>
          <w:sz w:val="24"/>
        </w:rPr>
        <w:t xml:space="preserve"> 大豆种植的密度是否有要求?需要5年内,每年种植每年收割,收割获得粮种归谁，是否可以留作次年种粮?还是种植第一年,后期自然生长后,只需要管护?</w:t>
      </w:r>
    </w:p>
    <w:p w14:paraId="31BE4E2E">
      <w:pPr>
        <w:spacing w:line="360" w:lineRule="auto"/>
        <w:ind w:firstLine="482" w:firstLineChars="200"/>
        <w:jc w:val="left"/>
        <w:rPr>
          <w:rFonts w:hint="eastAsia" w:ascii="宋体" w:hAnsi="宋体" w:eastAsia="宋体" w:cs="宋体"/>
          <w:b/>
          <w:bCs/>
          <w:sz w:val="24"/>
          <w:lang w:eastAsia="zh-CN"/>
        </w:rPr>
      </w:pPr>
      <w:r>
        <w:rPr>
          <w:rFonts w:hint="eastAsia" w:ascii="宋体" w:hAnsi="宋体" w:cs="宋体"/>
          <w:b/>
          <w:bCs/>
          <w:sz w:val="24"/>
        </w:rPr>
        <w:t>回答：详见补遗附件《广阳湾一期市政道路东侧片区道路工程弃土场临时用地土地复垦工程规划设计方案》及施工图</w:t>
      </w:r>
      <w:r>
        <w:rPr>
          <w:rFonts w:hint="eastAsia" w:ascii="宋体" w:hAnsi="宋体" w:cs="宋体"/>
          <w:b/>
          <w:bCs/>
          <w:sz w:val="24"/>
          <w:lang w:eastAsia="zh-CN"/>
        </w:rPr>
        <w:t>；收货的粮食不允许进行售卖可用于次年种粮。</w:t>
      </w:r>
    </w:p>
    <w:p w14:paraId="0177ACF9">
      <w:pPr>
        <w:spacing w:line="360" w:lineRule="auto"/>
        <w:ind w:firstLine="482" w:firstLineChars="200"/>
        <w:jc w:val="left"/>
        <w:rPr>
          <w:rFonts w:ascii="宋体" w:hAnsi="宋体" w:cs="宋体"/>
          <w:sz w:val="24"/>
        </w:rPr>
      </w:pPr>
      <w:r>
        <w:rPr>
          <w:rFonts w:hint="eastAsia" w:ascii="宋体" w:hAnsi="宋体" w:cs="宋体"/>
          <w:b/>
          <w:bCs/>
          <w:sz w:val="24"/>
        </w:rPr>
        <w:t>问题十：</w:t>
      </w:r>
      <w:r>
        <w:rPr>
          <w:rFonts w:hint="eastAsia" w:ascii="宋体" w:hAnsi="宋体" w:cs="宋体"/>
          <w:sz w:val="24"/>
        </w:rPr>
        <w:t xml:space="preserve"> 胡豆种植的密度是否有要求?需要5年内,每年种植每年收割,收割获得粮种归谁，是否可以留作次年种粮??还是种植第一年,后期自然生长后,只需要管护?</w:t>
      </w:r>
    </w:p>
    <w:p w14:paraId="633BF362">
      <w:pPr>
        <w:spacing w:line="360" w:lineRule="auto"/>
        <w:ind w:firstLine="482" w:firstLineChars="200"/>
        <w:jc w:val="left"/>
        <w:rPr>
          <w:rFonts w:hint="eastAsia" w:ascii="宋体" w:hAnsi="宋体" w:cs="宋体"/>
          <w:b/>
          <w:bCs/>
          <w:sz w:val="24"/>
          <w:lang w:eastAsia="zh-CN"/>
        </w:rPr>
      </w:pPr>
      <w:r>
        <w:rPr>
          <w:rFonts w:hint="eastAsia" w:ascii="宋体" w:hAnsi="宋体" w:cs="宋体"/>
          <w:b/>
          <w:bCs/>
          <w:sz w:val="24"/>
        </w:rPr>
        <w:t>回答：详见补遗附件《广阳湾一期市政道路东侧片区道路工程弃土场临时用地土地复垦工程规划设计方案》及施工图</w:t>
      </w:r>
      <w:r>
        <w:rPr>
          <w:rFonts w:hint="eastAsia" w:ascii="宋体" w:hAnsi="宋体" w:cs="宋体"/>
          <w:b/>
          <w:bCs/>
          <w:sz w:val="24"/>
          <w:lang w:eastAsia="zh-CN"/>
        </w:rPr>
        <w:t>；收获的粮食不允许进行售卖可用于次年种粮。</w:t>
      </w:r>
    </w:p>
    <w:p w14:paraId="2AF070D5">
      <w:pPr>
        <w:spacing w:line="360" w:lineRule="auto"/>
        <w:ind w:firstLine="482" w:firstLineChars="200"/>
        <w:jc w:val="left"/>
        <w:rPr>
          <w:rFonts w:ascii="宋体" w:hAnsi="宋体" w:cs="宋体"/>
          <w:sz w:val="24"/>
        </w:rPr>
      </w:pPr>
      <w:r>
        <w:rPr>
          <w:rFonts w:hint="eastAsia" w:ascii="宋体" w:hAnsi="宋体" w:cs="宋体"/>
          <w:b/>
          <w:bCs/>
          <w:sz w:val="24"/>
        </w:rPr>
        <w:t>问题十一：</w:t>
      </w:r>
      <w:r>
        <w:rPr>
          <w:rFonts w:hint="eastAsia" w:ascii="宋体" w:hAnsi="宋体" w:cs="宋体"/>
          <w:sz w:val="24"/>
        </w:rPr>
        <w:t xml:space="preserve"> 栽植乔木(带土球)栾树规格要求，请明确。</w:t>
      </w:r>
    </w:p>
    <w:p w14:paraId="10EA4C76">
      <w:pPr>
        <w:spacing w:line="360" w:lineRule="auto"/>
        <w:ind w:firstLine="482" w:firstLineChars="200"/>
        <w:jc w:val="left"/>
        <w:rPr>
          <w:rFonts w:ascii="宋体" w:hAnsi="宋体" w:cs="宋体"/>
          <w:b/>
          <w:bCs/>
          <w:sz w:val="24"/>
        </w:rPr>
      </w:pPr>
      <w:r>
        <w:rPr>
          <w:rFonts w:hint="eastAsia" w:ascii="宋体" w:hAnsi="宋体" w:cs="宋体"/>
          <w:b/>
          <w:bCs/>
          <w:sz w:val="24"/>
        </w:rPr>
        <w:t>回答： 详见问题二回答。</w:t>
      </w:r>
    </w:p>
    <w:p w14:paraId="27A9C142">
      <w:pPr>
        <w:spacing w:line="360" w:lineRule="auto"/>
        <w:ind w:firstLine="482" w:firstLineChars="200"/>
        <w:jc w:val="left"/>
        <w:rPr>
          <w:rFonts w:ascii="宋体" w:hAnsi="宋体" w:cs="宋体"/>
          <w:sz w:val="24"/>
        </w:rPr>
      </w:pPr>
      <w:r>
        <w:rPr>
          <w:rFonts w:hint="eastAsia" w:ascii="宋体" w:hAnsi="宋体" w:cs="宋体"/>
          <w:b/>
          <w:bCs/>
          <w:sz w:val="24"/>
        </w:rPr>
        <w:t>问题十二：</w:t>
      </w:r>
      <w:r>
        <w:rPr>
          <w:rFonts w:hint="eastAsia" w:ascii="宋体" w:hAnsi="宋体" w:cs="宋体"/>
          <w:sz w:val="24"/>
        </w:rPr>
        <w:t xml:space="preserve"> 水泥混凝土路面是否有混凝土强度等级要求，请明确。</w:t>
      </w:r>
    </w:p>
    <w:p w14:paraId="3667CB9B">
      <w:pPr>
        <w:spacing w:line="360" w:lineRule="auto"/>
        <w:ind w:firstLine="482" w:firstLineChars="200"/>
        <w:jc w:val="left"/>
        <w:rPr>
          <w:rFonts w:hint="eastAsia" w:ascii="宋体" w:hAnsi="宋体" w:eastAsia="宋体" w:cs="宋体"/>
          <w:b/>
          <w:bCs/>
          <w:sz w:val="24"/>
          <w:lang w:eastAsia="zh-CN"/>
        </w:rPr>
      </w:pPr>
      <w:r>
        <w:rPr>
          <w:rFonts w:hint="eastAsia" w:ascii="宋体" w:hAnsi="宋体" w:cs="宋体"/>
          <w:b/>
          <w:bCs/>
          <w:sz w:val="24"/>
        </w:rPr>
        <w:t>回答：</w:t>
      </w:r>
      <w:r>
        <w:rPr>
          <w:rFonts w:ascii="宋体" w:hAnsi="宋体" w:cs="宋体"/>
          <w:b/>
          <w:bCs/>
          <w:sz w:val="24"/>
        </w:rPr>
        <w:t xml:space="preserve"> </w:t>
      </w:r>
      <w:r>
        <w:rPr>
          <w:rFonts w:hint="eastAsia" w:ascii="宋体" w:hAnsi="宋体" w:cs="宋体"/>
          <w:b/>
          <w:bCs/>
          <w:sz w:val="24"/>
        </w:rPr>
        <w:t>详见补遗附件《广阳湾一期市政道路东侧片区道路工程弃土场临时用地土地复垦工程规划设计方案》</w:t>
      </w:r>
      <w:r>
        <w:rPr>
          <w:rFonts w:hint="eastAsia" w:ascii="宋体" w:hAnsi="宋体" w:cs="宋体"/>
          <w:b/>
          <w:bCs/>
          <w:sz w:val="24"/>
          <w:lang w:eastAsia="zh-CN"/>
        </w:rPr>
        <w:t>。</w:t>
      </w:r>
    </w:p>
    <w:p w14:paraId="0B69F503">
      <w:pPr>
        <w:spacing w:line="360" w:lineRule="auto"/>
        <w:jc w:val="left"/>
        <w:rPr>
          <w:rFonts w:hint="eastAsia" w:ascii="宋体" w:hAnsi="宋体" w:cs="宋体"/>
          <w:b/>
          <w:bCs/>
          <w:sz w:val="24"/>
        </w:rPr>
      </w:pPr>
      <w:bookmarkStart w:id="7" w:name="_GoBack"/>
      <w:bookmarkEnd w:id="7"/>
    </w:p>
    <w:p w14:paraId="16BD5760">
      <w:pPr>
        <w:spacing w:line="360" w:lineRule="auto"/>
        <w:ind w:firstLine="482" w:firstLineChars="200"/>
        <w:jc w:val="left"/>
        <w:rPr>
          <w:rFonts w:hint="eastAsia" w:ascii="宋体" w:hAnsi="宋体" w:cs="宋体"/>
          <w:b/>
          <w:bCs/>
          <w:sz w:val="24"/>
        </w:rPr>
      </w:pPr>
      <w:r>
        <w:rPr>
          <w:rFonts w:hint="eastAsia" w:ascii="宋体" w:hAnsi="宋体" w:cs="宋体"/>
          <w:b/>
          <w:bCs/>
          <w:sz w:val="24"/>
        </w:rPr>
        <w:t>补遗部分</w:t>
      </w:r>
    </w:p>
    <w:p w14:paraId="78CDAA28">
      <w:pPr>
        <w:spacing w:line="360" w:lineRule="auto"/>
        <w:ind w:firstLine="480" w:firstLineChars="200"/>
        <w:jc w:val="left"/>
        <w:rPr>
          <w:rFonts w:hint="eastAsia" w:ascii="宋体" w:hAnsi="宋体" w:cs="宋体"/>
          <w:sz w:val="24"/>
        </w:rPr>
      </w:pPr>
      <w:r>
        <w:rPr>
          <w:rFonts w:hint="eastAsia" w:ascii="宋体" w:hAnsi="宋体" w:cs="宋体"/>
          <w:sz w:val="24"/>
        </w:rPr>
        <w:t>现将“广阳湾一期市政道路东侧片区道路工程项目临时弃土场复垦工程”比选文件的补遗通知如下：</w:t>
      </w:r>
    </w:p>
    <w:p w14:paraId="43FCAB8A">
      <w:pPr>
        <w:spacing w:line="360" w:lineRule="auto"/>
        <w:ind w:firstLine="482" w:firstLineChars="200"/>
        <w:rPr>
          <w:rFonts w:hint="eastAsia" w:ascii="宋体" w:hAnsi="宋体" w:cs="宋体"/>
          <w:b/>
          <w:bCs/>
          <w:sz w:val="24"/>
        </w:rPr>
      </w:pPr>
      <w:r>
        <w:rPr>
          <w:rFonts w:hint="eastAsia" w:ascii="宋体" w:hAnsi="宋体" w:cs="宋体"/>
          <w:b/>
          <w:bCs/>
          <w:sz w:val="24"/>
        </w:rPr>
        <w:t>1、工程量清单以本次发布为准，具体详见本补遗内容附件。</w:t>
      </w:r>
    </w:p>
    <w:p w14:paraId="7FD500C0">
      <w:pPr>
        <w:spacing w:line="360" w:lineRule="auto"/>
        <w:ind w:firstLine="482" w:firstLineChars="200"/>
        <w:rPr>
          <w:rFonts w:hint="eastAsia" w:ascii="宋体" w:hAnsi="宋体" w:cs="宋体"/>
          <w:b/>
          <w:bCs/>
          <w:sz w:val="24"/>
        </w:rPr>
      </w:pPr>
      <w:r>
        <w:rPr>
          <w:rFonts w:hint="eastAsia" w:ascii="宋体" w:hAnsi="宋体" w:cs="宋体"/>
          <w:b/>
          <w:bCs/>
          <w:sz w:val="24"/>
        </w:rPr>
        <w:t>2、施工图纸详见本补遗内容附件。</w:t>
      </w:r>
    </w:p>
    <w:p w14:paraId="7D25EEC0">
      <w:pPr>
        <w:spacing w:line="360" w:lineRule="auto"/>
        <w:ind w:firstLine="482" w:firstLineChars="200"/>
        <w:rPr>
          <w:rFonts w:hint="eastAsia" w:ascii="宋体" w:hAnsi="宋体" w:cs="宋体"/>
          <w:b/>
          <w:bCs/>
          <w:sz w:val="24"/>
        </w:rPr>
      </w:pPr>
      <w:r>
        <w:rPr>
          <w:rFonts w:hint="eastAsia" w:ascii="宋体" w:hAnsi="宋体" w:cs="宋体"/>
          <w:b/>
          <w:bCs/>
          <w:sz w:val="24"/>
        </w:rPr>
        <w:t>3、《广阳湾一期市政道路东侧片区道路工程弃土场临时用地土地复垦工程规划设计方案》详见本补遗内容附件。</w:t>
      </w:r>
    </w:p>
    <w:p w14:paraId="530BB280">
      <w:pPr>
        <w:spacing w:line="360" w:lineRule="auto"/>
        <w:ind w:firstLine="482" w:firstLineChars="200"/>
        <w:rPr>
          <w:rFonts w:hint="eastAsia" w:ascii="宋体" w:hAnsi="宋体" w:cs="仿宋"/>
          <w:b/>
          <w:bCs/>
          <w:spacing w:val="-20"/>
          <w:kern w:val="0"/>
          <w:sz w:val="24"/>
        </w:rPr>
      </w:pPr>
      <w:r>
        <w:rPr>
          <w:rFonts w:hint="eastAsia" w:ascii="宋体" w:hAnsi="宋体" w:cs="宋体"/>
          <w:b/>
          <w:bCs/>
          <w:sz w:val="24"/>
        </w:rPr>
        <w:t>4、</w:t>
      </w:r>
      <w:r>
        <w:rPr>
          <w:rFonts w:hint="eastAsia" w:ascii="宋体" w:hAnsi="宋体" w:cs="宋体"/>
          <w:sz w:val="24"/>
        </w:rPr>
        <w:t>比选文件 第二章 竞选人须知</w:t>
      </w:r>
      <w:r>
        <w:rPr>
          <w:rFonts w:hint="eastAsia" w:ascii="宋体" w:hAnsi="宋体" w:cs="仿宋"/>
          <w:kern w:val="0"/>
          <w:sz w:val="24"/>
        </w:rPr>
        <w:t>2.2.2</w:t>
      </w:r>
      <w:r>
        <w:rPr>
          <w:rFonts w:hint="eastAsia" w:ascii="宋体" w:hAnsi="宋体" w:cs="仿宋"/>
          <w:spacing w:val="-20"/>
          <w:kern w:val="0"/>
          <w:sz w:val="24"/>
        </w:rPr>
        <w:t>比选人对竞争性比选文件答疑的截止时间</w:t>
      </w:r>
      <w:r>
        <w:rPr>
          <w:rFonts w:hint="eastAsia" w:ascii="宋体" w:hAnsi="宋体" w:cs="仿宋"/>
          <w:b/>
          <w:bCs/>
          <w:spacing w:val="-20"/>
          <w:kern w:val="0"/>
          <w:sz w:val="24"/>
        </w:rPr>
        <w:t>修改为“</w:t>
      </w:r>
      <w:r>
        <w:rPr>
          <w:rFonts w:hint="eastAsia" w:ascii="宋体" w:hAnsi="宋体" w:cs="仿宋"/>
          <w:b/>
          <w:bCs/>
          <w:snapToGrid w:val="0"/>
          <w:kern w:val="0"/>
          <w:sz w:val="24"/>
        </w:rPr>
        <w:t>比选人应在</w:t>
      </w:r>
      <w:r>
        <w:rPr>
          <w:rFonts w:hint="eastAsia" w:ascii="宋体" w:hAnsi="宋体" w:cs="仿宋"/>
          <w:b/>
          <w:bCs/>
          <w:kern w:val="0"/>
          <w:sz w:val="24"/>
          <w:u w:val="single"/>
        </w:rPr>
        <w:t xml:space="preserve"> 2026 </w:t>
      </w:r>
      <w:r>
        <w:rPr>
          <w:rFonts w:hint="eastAsia" w:ascii="宋体" w:hAnsi="宋体" w:cs="仿宋"/>
          <w:b/>
          <w:bCs/>
          <w:kern w:val="0"/>
          <w:sz w:val="24"/>
        </w:rPr>
        <w:t>年</w:t>
      </w:r>
      <w:r>
        <w:rPr>
          <w:rFonts w:hint="eastAsia" w:ascii="宋体" w:hAnsi="宋体" w:cs="仿宋"/>
          <w:b/>
          <w:bCs/>
          <w:kern w:val="0"/>
          <w:sz w:val="24"/>
          <w:u w:val="single"/>
        </w:rPr>
        <w:t xml:space="preserve"> 3 </w:t>
      </w:r>
      <w:r>
        <w:rPr>
          <w:rFonts w:hint="eastAsia" w:ascii="宋体" w:hAnsi="宋体" w:cs="仿宋"/>
          <w:b/>
          <w:bCs/>
          <w:kern w:val="0"/>
          <w:sz w:val="24"/>
        </w:rPr>
        <w:t>月</w:t>
      </w:r>
      <w:r>
        <w:rPr>
          <w:rFonts w:hint="eastAsia" w:ascii="宋体" w:hAnsi="宋体" w:cs="仿宋"/>
          <w:b/>
          <w:bCs/>
          <w:kern w:val="0"/>
          <w:sz w:val="24"/>
          <w:u w:val="single"/>
        </w:rPr>
        <w:t xml:space="preserve"> 30 </w:t>
      </w:r>
      <w:r>
        <w:rPr>
          <w:rFonts w:hint="eastAsia" w:ascii="宋体" w:hAnsi="宋体" w:cs="仿宋"/>
          <w:b/>
          <w:bCs/>
          <w:kern w:val="0"/>
          <w:sz w:val="24"/>
        </w:rPr>
        <w:t>日17时00分</w:t>
      </w:r>
      <w:r>
        <w:rPr>
          <w:rFonts w:hint="eastAsia" w:ascii="宋体" w:hAnsi="宋体" w:cs="仿宋"/>
          <w:b/>
          <w:bCs/>
          <w:snapToGrid w:val="0"/>
          <w:kern w:val="0"/>
          <w:sz w:val="24"/>
        </w:rPr>
        <w:t>前向所有购买比选文件的竞选人发布澄清。</w:t>
      </w:r>
      <w:r>
        <w:rPr>
          <w:rFonts w:hint="eastAsia" w:ascii="宋体" w:hAnsi="宋体" w:cs="仿宋"/>
          <w:b/>
          <w:bCs/>
          <w:spacing w:val="-20"/>
          <w:kern w:val="0"/>
          <w:sz w:val="24"/>
        </w:rPr>
        <w:t>”</w:t>
      </w:r>
    </w:p>
    <w:p w14:paraId="7189EA70">
      <w:pPr>
        <w:spacing w:line="360" w:lineRule="auto"/>
        <w:rPr>
          <w:rFonts w:hint="eastAsia" w:ascii="宋体" w:hAnsi="宋体" w:cs="宋体"/>
          <w:sz w:val="24"/>
        </w:rPr>
      </w:pPr>
    </w:p>
    <w:p w14:paraId="60472A51">
      <w:pPr>
        <w:spacing w:line="360" w:lineRule="auto"/>
        <w:rPr>
          <w:rFonts w:hint="eastAsia" w:ascii="宋体" w:hAnsi="宋体" w:cs="宋体"/>
          <w:sz w:val="24"/>
        </w:rPr>
      </w:pPr>
    </w:p>
    <w:p w14:paraId="00D3823B">
      <w:pPr>
        <w:spacing w:line="480" w:lineRule="auto"/>
        <w:ind w:right="480" w:firstLine="480" w:firstLineChars="200"/>
        <w:jc w:val="right"/>
        <w:rPr>
          <w:rFonts w:hint="eastAsia" w:ascii="宋体" w:hAnsi="宋体" w:cs="宋体"/>
          <w:sz w:val="24"/>
        </w:rPr>
      </w:pPr>
      <w:r>
        <w:rPr>
          <w:rFonts w:hint="eastAsia" w:ascii="宋体" w:hAnsi="宋体" w:cs="宋体"/>
          <w:sz w:val="24"/>
        </w:rPr>
        <w:t>重庆广阳湾环境治理有限公司</w:t>
      </w:r>
    </w:p>
    <w:p w14:paraId="1869674A">
      <w:pPr>
        <w:spacing w:line="480" w:lineRule="auto"/>
        <w:ind w:right="480" w:firstLine="480" w:firstLineChars="200"/>
        <w:jc w:val="right"/>
        <w:rPr>
          <w:rFonts w:hint="eastAsia" w:ascii="宋体" w:hAnsi="宋体" w:cs="宋体"/>
          <w:sz w:val="24"/>
        </w:rPr>
      </w:pPr>
      <w:r>
        <w:rPr>
          <w:rFonts w:hint="eastAsia" w:ascii="宋体" w:hAnsi="宋体" w:cs="宋体"/>
          <w:sz w:val="24"/>
        </w:rPr>
        <w:t>重庆山水工程管理有限公司</w:t>
      </w:r>
    </w:p>
    <w:p w14:paraId="251D2298">
      <w:pPr>
        <w:spacing w:line="360" w:lineRule="auto"/>
        <w:ind w:right="960" w:firstLine="480" w:firstLineChars="200"/>
        <w:rPr>
          <w:rFonts w:hint="eastAsia" w:ascii="宋体" w:hAnsi="宋体" w:cs="宋体"/>
          <w:sz w:val="24"/>
        </w:rPr>
      </w:pPr>
      <w:r>
        <w:rPr>
          <w:rFonts w:hint="eastAsia" w:ascii="宋体" w:hAnsi="宋体" w:cs="宋体"/>
          <w:sz w:val="24"/>
        </w:rPr>
        <w:t xml:space="preserve">                                         2026年3月26日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altName w:val="Arial Unicode MS"/>
    <w:panose1 w:val="02010600030101010101"/>
    <w:charset w:val="86"/>
    <w:family w:val="auto"/>
    <w:pitch w:val="default"/>
    <w:sig w:usb0="00000000" w:usb1="00000000" w:usb2="00000016" w:usb3="00000000" w:csb0="0004000F" w:csb1="00000000"/>
  </w:font>
  <w:font w:name="Arial Unicode MS">
    <w:panose1 w:val="020B0604020202020204"/>
    <w:charset w:val="86"/>
    <w:family w:val="auto"/>
    <w:pitch w:val="default"/>
    <w:sig w:usb0="FFFFFFFF" w:usb1="E9FFFFFF" w:usb2="0000003F" w:usb3="00000000" w:csb0="603F01FF" w:csb1="FFFF0000"/>
  </w:font>
  <w:font w:name="等线">
    <w:altName w:val="Arial Unicode MS"/>
    <w:panose1 w:val="00000000000000000000"/>
    <w:charset w:val="86"/>
    <w:family w:val="auto"/>
    <w:pitch w:val="default"/>
    <w:sig w:usb0="00000000" w:usb1="00000000" w:usb2="00000000" w:usb3="00000000" w:csb0="00000000" w:csb1="00000000"/>
  </w:font>
  <w:font w:name="等线">
    <w:altName w:val="Arial Unicode MS"/>
    <w:panose1 w:val="00000000000000000000"/>
    <w:charset w:val="00"/>
    <w:family w:val="auto"/>
    <w:pitch w:val="default"/>
    <w:sig w:usb0="00000000" w:usb1="00000000" w:usb2="00000000" w:usb3="00000000" w:csb0="00000000"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5"/>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B7A54"/>
    <w:rsid w:val="0001435D"/>
    <w:rsid w:val="00074DCA"/>
    <w:rsid w:val="00082AD9"/>
    <w:rsid w:val="000B707D"/>
    <w:rsid w:val="000E63BA"/>
    <w:rsid w:val="00145931"/>
    <w:rsid w:val="001624F0"/>
    <w:rsid w:val="00163502"/>
    <w:rsid w:val="0016569B"/>
    <w:rsid w:val="00167519"/>
    <w:rsid w:val="001A7AC1"/>
    <w:rsid w:val="001F11B1"/>
    <w:rsid w:val="00232767"/>
    <w:rsid w:val="00246D94"/>
    <w:rsid w:val="002520A0"/>
    <w:rsid w:val="00294F33"/>
    <w:rsid w:val="002C0051"/>
    <w:rsid w:val="00300329"/>
    <w:rsid w:val="00305D50"/>
    <w:rsid w:val="00322D7A"/>
    <w:rsid w:val="00452C32"/>
    <w:rsid w:val="00457FD8"/>
    <w:rsid w:val="00467764"/>
    <w:rsid w:val="004D412E"/>
    <w:rsid w:val="004F7354"/>
    <w:rsid w:val="00504480"/>
    <w:rsid w:val="00530276"/>
    <w:rsid w:val="00546012"/>
    <w:rsid w:val="00591DDB"/>
    <w:rsid w:val="005B7A54"/>
    <w:rsid w:val="005C2880"/>
    <w:rsid w:val="00630D04"/>
    <w:rsid w:val="006440CA"/>
    <w:rsid w:val="00680E65"/>
    <w:rsid w:val="006A4E34"/>
    <w:rsid w:val="006C4726"/>
    <w:rsid w:val="006D7D3D"/>
    <w:rsid w:val="006E2613"/>
    <w:rsid w:val="006E396B"/>
    <w:rsid w:val="006F5E16"/>
    <w:rsid w:val="00712D9F"/>
    <w:rsid w:val="00794820"/>
    <w:rsid w:val="007B77AB"/>
    <w:rsid w:val="007E251B"/>
    <w:rsid w:val="007E7C69"/>
    <w:rsid w:val="007F73CF"/>
    <w:rsid w:val="00821A4D"/>
    <w:rsid w:val="00832B53"/>
    <w:rsid w:val="008546EA"/>
    <w:rsid w:val="008749DA"/>
    <w:rsid w:val="008C159F"/>
    <w:rsid w:val="00930E5C"/>
    <w:rsid w:val="009355E6"/>
    <w:rsid w:val="009861DD"/>
    <w:rsid w:val="009C7E89"/>
    <w:rsid w:val="009D6C56"/>
    <w:rsid w:val="00B00217"/>
    <w:rsid w:val="00B31EC2"/>
    <w:rsid w:val="00B9751A"/>
    <w:rsid w:val="00C03EF2"/>
    <w:rsid w:val="00CA054C"/>
    <w:rsid w:val="00CF32F8"/>
    <w:rsid w:val="00CF7E21"/>
    <w:rsid w:val="00D019E2"/>
    <w:rsid w:val="00D11255"/>
    <w:rsid w:val="00D125F8"/>
    <w:rsid w:val="00D32013"/>
    <w:rsid w:val="00D67F96"/>
    <w:rsid w:val="00D8306F"/>
    <w:rsid w:val="00E202A3"/>
    <w:rsid w:val="00E74B6A"/>
    <w:rsid w:val="00EB7ADC"/>
    <w:rsid w:val="00F03F4A"/>
    <w:rsid w:val="00F07C71"/>
    <w:rsid w:val="00F11CAE"/>
    <w:rsid w:val="00F3347F"/>
    <w:rsid w:val="00F61751"/>
    <w:rsid w:val="00FB498A"/>
    <w:rsid w:val="00FD4C5F"/>
    <w:rsid w:val="00FE16CA"/>
    <w:rsid w:val="00FE6619"/>
    <w:rsid w:val="00FF031F"/>
    <w:rsid w:val="24691133"/>
    <w:rsid w:val="3C3A79B7"/>
    <w:rsid w:val="696E699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6">
    <w:name w:val="Default Paragraph Font"/>
    <w:semiHidden/>
    <w:unhideWhenUsed/>
    <w:qFormat/>
    <w:uiPriority w:val="1"/>
  </w:style>
  <w:style w:type="table" w:default="1" w:styleId="5">
    <w:name w:val="Normal Table"/>
    <w:semiHidden/>
    <w:unhideWhenUsed/>
    <w:uiPriority w:val="99"/>
    <w:tblPr>
      <w:tblCellMar>
        <w:top w:w="0" w:type="dxa"/>
        <w:left w:w="108" w:type="dxa"/>
        <w:bottom w:w="0" w:type="dxa"/>
        <w:right w:w="108" w:type="dxa"/>
      </w:tblCellMar>
    </w:tblPr>
  </w:style>
  <w:style w:type="paragraph" w:styleId="2">
    <w:name w:val="Body Text"/>
    <w:basedOn w:val="1"/>
    <w:link w:val="10"/>
    <w:unhideWhenUsed/>
    <w:qFormat/>
    <w:uiPriority w:val="99"/>
    <w:pPr>
      <w:spacing w:after="120"/>
    </w:pPr>
  </w:style>
  <w:style w:type="paragraph" w:styleId="3">
    <w:name w:val="footer"/>
    <w:basedOn w:val="1"/>
    <w:link w:val="8"/>
    <w:unhideWhenUsed/>
    <w:qFormat/>
    <w:uiPriority w:val="99"/>
    <w:pPr>
      <w:tabs>
        <w:tab w:val="center" w:pos="4153"/>
        <w:tab w:val="right" w:pos="8306"/>
      </w:tabs>
      <w:snapToGrid w:val="0"/>
      <w:jc w:val="left"/>
    </w:pPr>
    <w:rPr>
      <w:rFonts w:asciiTheme="minorHAnsi" w:hAnsiTheme="minorHAnsi" w:eastAsiaTheme="minorEastAsia" w:cstheme="minorBidi"/>
      <w:sz w:val="18"/>
      <w:szCs w:val="18"/>
      <w14:ligatures w14:val="standardContextual"/>
    </w:rPr>
  </w:style>
  <w:style w:type="paragraph" w:styleId="4">
    <w:name w:val="header"/>
    <w:basedOn w:val="1"/>
    <w:link w:val="7"/>
    <w:unhideWhenUsed/>
    <w:qFormat/>
    <w:uiPriority w:val="99"/>
    <w:pPr>
      <w:tabs>
        <w:tab w:val="center" w:pos="4153"/>
        <w:tab w:val="right" w:pos="8306"/>
      </w:tabs>
      <w:snapToGrid w:val="0"/>
      <w:jc w:val="center"/>
    </w:pPr>
    <w:rPr>
      <w:rFonts w:asciiTheme="minorHAnsi" w:hAnsiTheme="minorHAnsi" w:eastAsiaTheme="minorEastAsia" w:cstheme="minorBidi"/>
      <w:sz w:val="18"/>
      <w:szCs w:val="18"/>
      <w14:ligatures w14:val="standardContextual"/>
    </w:rPr>
  </w:style>
  <w:style w:type="character" w:customStyle="1" w:styleId="7">
    <w:name w:val="页眉 字符"/>
    <w:basedOn w:val="6"/>
    <w:link w:val="4"/>
    <w:uiPriority w:val="99"/>
    <w:rPr>
      <w:sz w:val="18"/>
      <w:szCs w:val="18"/>
    </w:rPr>
  </w:style>
  <w:style w:type="character" w:customStyle="1" w:styleId="8">
    <w:name w:val="页脚 字符"/>
    <w:basedOn w:val="6"/>
    <w:link w:val="3"/>
    <w:uiPriority w:val="99"/>
    <w:rPr>
      <w:sz w:val="18"/>
      <w:szCs w:val="18"/>
    </w:rPr>
  </w:style>
  <w:style w:type="paragraph" w:styleId="9">
    <w:name w:val="List Paragraph"/>
    <w:basedOn w:val="1"/>
    <w:qFormat/>
    <w:uiPriority w:val="34"/>
    <w:pPr>
      <w:ind w:firstLine="420" w:firstLineChars="200"/>
    </w:pPr>
  </w:style>
  <w:style w:type="character" w:customStyle="1" w:styleId="10">
    <w:name w:val="正文文本 字符"/>
    <w:basedOn w:val="6"/>
    <w:link w:val="2"/>
    <w:uiPriority w:val="99"/>
    <w:rPr>
      <w:rFonts w:ascii="Calibri" w:hAnsi="Calibri" w:eastAsia="宋体" w:cs="Times New Roman"/>
      <w:kern w:val="2"/>
      <w:sz w:val="21"/>
      <w:szCs w:val="24"/>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3</Pages>
  <Words>1425</Words>
  <Characters>1446</Characters>
  <Lines>35</Lines>
  <Paragraphs>37</Paragraphs>
  <TotalTime>8</TotalTime>
  <ScaleCrop>false</ScaleCrop>
  <LinksUpToDate>false</LinksUpToDate>
  <CharactersWithSpaces>1506</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2024-08-26T04:04:00Z</dcterms:created>
  <dc:creator>赵曦</dc:creator>
  <cp:lastModifiedBy>蔺习程</cp:lastModifiedBy>
  <dcterms:modified xsi:type="dcterms:W3CDTF">2026-03-26T07:18:31Z</dcterms:modified>
  <cp:revision>25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A191AB2727E245919BAD6231BD0C1F64_13</vt:lpwstr>
  </property>
  <property fmtid="{D5CDD505-2E9C-101B-9397-08002B2CF9AE}" pid="4" name="KSOTemplateDocerSaveRecord">
    <vt:lpwstr>eyJoZGlkIjoiZTgwNzVkNWM2YTYxZTQyOTFiNWVjZjliYmNmODNiYjQiLCJ1c2VySWQiOiI0MTczNDAzNDkifQ==</vt:lpwstr>
  </property>
</Properties>
</file>